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0A" w:rsidRDefault="005D530A">
      <w:pPr>
        <w:rPr>
          <w:lang w:val="en-US"/>
        </w:rPr>
      </w:pPr>
    </w:p>
    <w:p w:rsidR="00FC26F5" w:rsidRDefault="00FC26F5" w:rsidP="00FC26F5">
      <w:pPr>
        <w:pStyle w:val="ListParagraph"/>
        <w:numPr>
          <w:ilvl w:val="0"/>
          <w:numId w:val="1"/>
        </w:numPr>
        <w:rPr>
          <w:lang w:val="en-US"/>
        </w:rPr>
      </w:pPr>
      <w:r w:rsidRPr="00FC26F5">
        <w:rPr>
          <w:lang w:val="en-US"/>
        </w:rPr>
        <w:t xml:space="preserve">The last date of submission of tender document has been </w:t>
      </w:r>
      <w:r w:rsidR="00A71889">
        <w:rPr>
          <w:lang w:val="en-US"/>
        </w:rPr>
        <w:t xml:space="preserve">further extended </w:t>
      </w:r>
      <w:r w:rsidR="007D4A61">
        <w:rPr>
          <w:lang w:val="en-US"/>
        </w:rPr>
        <w:t>to 28</w:t>
      </w:r>
      <w:r w:rsidRPr="00FC26F5">
        <w:rPr>
          <w:lang w:val="en-US"/>
        </w:rPr>
        <w:t>-11-2018</w:t>
      </w:r>
    </w:p>
    <w:p w:rsidR="007D4A61" w:rsidRDefault="007D4A61" w:rsidP="007D4A61">
      <w:pPr>
        <w:pStyle w:val="ListParagraph"/>
        <w:rPr>
          <w:lang w:val="en-US"/>
        </w:rPr>
      </w:pPr>
    </w:p>
    <w:p w:rsidR="00FC26F5" w:rsidRPr="007D4A61" w:rsidRDefault="007D4A61" w:rsidP="00FC26F5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A)</w:t>
      </w:r>
      <w:r w:rsidR="00A71889">
        <w:rPr>
          <w:lang w:val="en-US"/>
        </w:rPr>
        <w:t>Board</w:t>
      </w:r>
      <w:proofErr w:type="gramEnd"/>
      <w:r w:rsidR="00A71889">
        <w:rPr>
          <w:lang w:val="en-US"/>
        </w:rPr>
        <w:t xml:space="preserve"> of Directors has re -fixed  the turnover criteria from </w:t>
      </w:r>
      <w:r w:rsidR="00A71889">
        <w:t xml:space="preserve">30 </w:t>
      </w:r>
      <w:proofErr w:type="spellStart"/>
      <w:r w:rsidR="00A71889">
        <w:t>crore</w:t>
      </w:r>
      <w:proofErr w:type="spellEnd"/>
      <w:r w:rsidR="00A71889">
        <w:t xml:space="preserve"> to 15 </w:t>
      </w:r>
      <w:proofErr w:type="spellStart"/>
      <w:r w:rsidR="00A71889">
        <w:t>crore</w:t>
      </w:r>
      <w:proofErr w:type="spellEnd"/>
      <w:r w:rsidR="00A71889">
        <w:t xml:space="preserve"> for all the companies </w:t>
      </w:r>
      <w:r w:rsidR="00FC26F5">
        <w:rPr>
          <w:lang w:val="en-US"/>
        </w:rPr>
        <w:t xml:space="preserve"> having </w:t>
      </w:r>
      <w:proofErr w:type="spellStart"/>
      <w:r w:rsidR="00FC26F5">
        <w:t>CMMi</w:t>
      </w:r>
      <w:proofErr w:type="spellEnd"/>
      <w:r w:rsidR="00FC26F5">
        <w:t xml:space="preserve"> </w:t>
      </w:r>
      <w:r w:rsidR="00A71889">
        <w:t xml:space="preserve">certification </w:t>
      </w:r>
      <w:r w:rsidR="00FC26F5">
        <w:t xml:space="preserve">Level 5 </w:t>
      </w:r>
      <w:r w:rsidR="00A71889">
        <w:t>.</w:t>
      </w:r>
    </w:p>
    <w:p w:rsidR="007D4A61" w:rsidRPr="007D4A61" w:rsidRDefault="007D4A61" w:rsidP="007D4A61">
      <w:pPr>
        <w:pStyle w:val="ListParagraph"/>
        <w:rPr>
          <w:lang w:val="en-US"/>
        </w:rPr>
      </w:pPr>
    </w:p>
    <w:p w:rsidR="007D4A61" w:rsidRDefault="007D4A61" w:rsidP="007D4A61">
      <w:pPr>
        <w:pStyle w:val="ListParagraph"/>
        <w:rPr>
          <w:lang w:val="en-US"/>
        </w:rPr>
      </w:pPr>
      <w:r>
        <w:t xml:space="preserve">B) </w:t>
      </w:r>
      <w:r>
        <w:rPr>
          <w:lang w:val="en-US"/>
        </w:rPr>
        <w:t>Board of Directors has re -</w:t>
      </w:r>
      <w:proofErr w:type="gramStart"/>
      <w:r>
        <w:rPr>
          <w:lang w:val="en-US"/>
        </w:rPr>
        <w:t>fixed  the</w:t>
      </w:r>
      <w:proofErr w:type="gramEnd"/>
      <w:r>
        <w:rPr>
          <w:lang w:val="en-US"/>
        </w:rPr>
        <w:t xml:space="preserve"> turnover criteria from </w:t>
      </w:r>
      <w:r>
        <w:t xml:space="preserve">30 </w:t>
      </w:r>
      <w:proofErr w:type="spellStart"/>
      <w:r>
        <w:t>crore</w:t>
      </w:r>
      <w:proofErr w:type="spellEnd"/>
      <w:r>
        <w:t xml:space="preserve"> to 25 </w:t>
      </w:r>
      <w:proofErr w:type="spellStart"/>
      <w:r>
        <w:t>crore</w:t>
      </w:r>
      <w:proofErr w:type="spellEnd"/>
      <w:r>
        <w:t xml:space="preserve"> for all other companies as per the balance sheet of  </w:t>
      </w:r>
      <w:r>
        <w:rPr>
          <w:lang w:val="en-US"/>
        </w:rPr>
        <w:t xml:space="preserve"> 31-03-2018 .</w:t>
      </w:r>
    </w:p>
    <w:p w:rsidR="007D4A61" w:rsidRPr="00FC26F5" w:rsidRDefault="007D4A61" w:rsidP="007D4A61">
      <w:pPr>
        <w:pStyle w:val="ListParagraph"/>
        <w:rPr>
          <w:lang w:val="en-US"/>
        </w:rPr>
      </w:pPr>
    </w:p>
    <w:p w:rsidR="007D4A61" w:rsidRPr="007D4A61" w:rsidRDefault="007D4A61" w:rsidP="00FC26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Board of Directors has amended the point no. 2 of </w:t>
      </w:r>
      <w:r>
        <w:t xml:space="preserve">Eligibility criteria of the bidder to </w:t>
      </w:r>
      <w:proofErr w:type="gramStart"/>
      <w:r>
        <w:t>“ The</w:t>
      </w:r>
      <w:proofErr w:type="gramEnd"/>
      <w:r>
        <w:t xml:space="preserve"> Bidder must be a minimum </w:t>
      </w:r>
      <w:proofErr w:type="spellStart"/>
      <w:r>
        <w:t>CMMi</w:t>
      </w:r>
      <w:proofErr w:type="spellEnd"/>
      <w:r>
        <w:t xml:space="preserve"> Level 3 </w:t>
      </w:r>
      <w:r w:rsidRPr="00D04835">
        <w:rPr>
          <w:b/>
          <w:bCs/>
        </w:rPr>
        <w:t xml:space="preserve">OR </w:t>
      </w:r>
      <w:r>
        <w:t>ISO 27001:2013 and/or ISO 9001:2015 /2008 certified company (Please attach proof) .</w:t>
      </w:r>
    </w:p>
    <w:p w:rsidR="007D4A61" w:rsidRDefault="007D4A61" w:rsidP="007D4A61">
      <w:pPr>
        <w:pStyle w:val="ListParagraph"/>
        <w:rPr>
          <w:lang w:val="en-US"/>
        </w:rPr>
      </w:pPr>
    </w:p>
    <w:p w:rsidR="007A592C" w:rsidRDefault="00A71889" w:rsidP="00FC26F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Bank may opt for separate bids </w:t>
      </w:r>
      <w:r w:rsidR="00D45C88">
        <w:rPr>
          <w:lang w:val="en-US"/>
        </w:rPr>
        <w:t xml:space="preserve">for hardware and software at its own </w:t>
      </w:r>
      <w:proofErr w:type="gramStart"/>
      <w:r w:rsidR="00D45C88">
        <w:rPr>
          <w:lang w:val="en-US"/>
        </w:rPr>
        <w:t>discretion .</w:t>
      </w:r>
      <w:proofErr w:type="gramEnd"/>
      <w:r w:rsidR="007A592C">
        <w:rPr>
          <w:lang w:val="en-US"/>
        </w:rPr>
        <w:t xml:space="preserve"> </w:t>
      </w:r>
    </w:p>
    <w:p w:rsidR="007D4A61" w:rsidRDefault="007D4A61" w:rsidP="007D4A61">
      <w:pPr>
        <w:pStyle w:val="ListParagraph"/>
        <w:rPr>
          <w:lang w:val="en-US"/>
        </w:rPr>
      </w:pPr>
    </w:p>
    <w:p w:rsidR="007D4A61" w:rsidRDefault="007D4A61" w:rsidP="007D4A61">
      <w:pPr>
        <w:rPr>
          <w:lang w:val="en-US"/>
        </w:rPr>
      </w:pPr>
    </w:p>
    <w:p w:rsidR="007A592C" w:rsidRPr="00FE331F" w:rsidRDefault="007A592C" w:rsidP="00FE331F">
      <w:pPr>
        <w:ind w:left="360"/>
        <w:rPr>
          <w:lang w:val="en-US"/>
        </w:rPr>
      </w:pPr>
    </w:p>
    <w:sectPr w:rsidR="007A592C" w:rsidRPr="00FE331F" w:rsidSect="005D5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729"/>
    <w:multiLevelType w:val="hybridMultilevel"/>
    <w:tmpl w:val="79205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26F5"/>
    <w:rsid w:val="005D530A"/>
    <w:rsid w:val="00675F89"/>
    <w:rsid w:val="007A592C"/>
    <w:rsid w:val="007D4A61"/>
    <w:rsid w:val="00A71889"/>
    <w:rsid w:val="00A7346F"/>
    <w:rsid w:val="00A9607C"/>
    <w:rsid w:val="00B626A2"/>
    <w:rsid w:val="00D04835"/>
    <w:rsid w:val="00D45C88"/>
    <w:rsid w:val="00ED1FE0"/>
    <w:rsid w:val="00FC26F5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2018-11-21T07:15:00Z</cp:lastPrinted>
  <dcterms:created xsi:type="dcterms:W3CDTF">2018-11-21T07:05:00Z</dcterms:created>
  <dcterms:modified xsi:type="dcterms:W3CDTF">2018-11-21T07:15:00Z</dcterms:modified>
</cp:coreProperties>
</file>